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48" w:rsidRPr="00FC4DB8" w:rsidRDefault="00DA2048" w:rsidP="00DA204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C4DB8">
        <w:rPr>
          <w:rFonts w:ascii="ＭＳ ゴシック" w:eastAsia="ＭＳ ゴシック" w:hAnsi="ＭＳ ゴシック" w:hint="eastAsia"/>
          <w:sz w:val="28"/>
          <w:szCs w:val="28"/>
        </w:rPr>
        <w:t>税務資料の開示（閲覧）に関する同意書</w:t>
      </w:r>
    </w:p>
    <w:p w:rsidR="00DA2048" w:rsidRPr="00FC4DB8" w:rsidRDefault="00DA2048" w:rsidP="00DA2048">
      <w:pPr>
        <w:rPr>
          <w:rFonts w:ascii="ＭＳ ゴシック" w:eastAsia="ＭＳ ゴシック" w:hAnsi="ＭＳ ゴシック"/>
          <w:sz w:val="24"/>
        </w:rPr>
      </w:pPr>
    </w:p>
    <w:p w:rsidR="00DA2048" w:rsidRPr="00FC4DB8" w:rsidRDefault="00DA2048" w:rsidP="00DA2048">
      <w:pPr>
        <w:rPr>
          <w:rFonts w:ascii="ＭＳ ゴシック" w:eastAsia="ＭＳ ゴシック" w:hAnsi="ＭＳ ゴシック"/>
          <w:sz w:val="24"/>
        </w:rPr>
      </w:pPr>
    </w:p>
    <w:p w:rsidR="00DA2048" w:rsidRPr="00FC4DB8" w:rsidRDefault="00A833BD" w:rsidP="00DA2048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FC7E4C">
        <w:rPr>
          <w:rFonts w:ascii="ＭＳ ゴシック" w:eastAsia="ＭＳ ゴシック" w:hAnsi="ＭＳ ゴシック" w:hint="eastAsia"/>
          <w:sz w:val="24"/>
        </w:rPr>
        <w:t xml:space="preserve">　</w:t>
      </w:r>
      <w:r w:rsidR="00DA2048" w:rsidRPr="00FC4DB8">
        <w:rPr>
          <w:rFonts w:ascii="ＭＳ ゴシック" w:eastAsia="ＭＳ ゴシック" w:hAnsi="ＭＳ ゴシック" w:hint="eastAsia"/>
          <w:sz w:val="24"/>
        </w:rPr>
        <w:t xml:space="preserve">　年　</w:t>
      </w:r>
      <w:r w:rsidR="00FC7E4C">
        <w:rPr>
          <w:rFonts w:ascii="ＭＳ ゴシック" w:eastAsia="ＭＳ ゴシック" w:hAnsi="ＭＳ ゴシック" w:hint="eastAsia"/>
          <w:sz w:val="24"/>
        </w:rPr>
        <w:t xml:space="preserve">　</w:t>
      </w:r>
      <w:r w:rsidR="00DA2048" w:rsidRPr="00FC4DB8">
        <w:rPr>
          <w:rFonts w:ascii="ＭＳ ゴシック" w:eastAsia="ＭＳ ゴシック" w:hAnsi="ＭＳ ゴシック" w:hint="eastAsia"/>
          <w:sz w:val="24"/>
        </w:rPr>
        <w:t xml:space="preserve">　月　</w:t>
      </w:r>
      <w:r w:rsidR="00FC7E4C">
        <w:rPr>
          <w:rFonts w:ascii="ＭＳ ゴシック" w:eastAsia="ＭＳ ゴシック" w:hAnsi="ＭＳ ゴシック" w:hint="eastAsia"/>
          <w:sz w:val="24"/>
        </w:rPr>
        <w:t xml:space="preserve">　</w:t>
      </w:r>
      <w:r w:rsidR="00DA2048" w:rsidRPr="00FC4DB8">
        <w:rPr>
          <w:rFonts w:ascii="ＭＳ ゴシック" w:eastAsia="ＭＳ ゴシック" w:hAnsi="ＭＳ ゴシック" w:hint="eastAsia"/>
          <w:sz w:val="24"/>
        </w:rPr>
        <w:t xml:space="preserve">　日</w:t>
      </w:r>
    </w:p>
    <w:p w:rsidR="00DA2048" w:rsidRPr="00FC4DB8" w:rsidRDefault="00DA2048" w:rsidP="00DA2048">
      <w:pPr>
        <w:ind w:right="44"/>
        <w:rPr>
          <w:rFonts w:ascii="ＭＳ ゴシック" w:eastAsia="ＭＳ ゴシック" w:hAnsi="ＭＳ ゴシック"/>
          <w:sz w:val="24"/>
        </w:rPr>
      </w:pPr>
    </w:p>
    <w:p w:rsidR="00DA2048" w:rsidRPr="00FC4DB8" w:rsidRDefault="00DA2048" w:rsidP="00DA2048">
      <w:pPr>
        <w:ind w:right="44"/>
        <w:rPr>
          <w:rFonts w:ascii="ＭＳ ゴシック" w:eastAsia="ＭＳ ゴシック" w:hAnsi="ＭＳ ゴシック"/>
          <w:sz w:val="24"/>
        </w:rPr>
      </w:pPr>
    </w:p>
    <w:p w:rsidR="00DA2048" w:rsidRPr="00FC4DB8" w:rsidRDefault="00DC35CB" w:rsidP="00DC35CB">
      <w:pPr>
        <w:ind w:right="44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九重町長　日　野　康　志</w:t>
      </w:r>
      <w:r w:rsidR="00DA2048" w:rsidRPr="00FC4DB8">
        <w:rPr>
          <w:rFonts w:ascii="ＭＳ ゴシック" w:eastAsia="ＭＳ ゴシック" w:hAnsi="ＭＳ ゴシック" w:hint="eastAsia"/>
          <w:sz w:val="24"/>
        </w:rPr>
        <w:t xml:space="preserve">　</w:t>
      </w:r>
      <w:r w:rsidR="00FC7E4C">
        <w:rPr>
          <w:rFonts w:ascii="ＭＳ ゴシック" w:eastAsia="ＭＳ ゴシック" w:hAnsi="ＭＳ ゴシック" w:hint="eastAsia"/>
          <w:sz w:val="24"/>
        </w:rPr>
        <w:t xml:space="preserve">　</w:t>
      </w:r>
      <w:r w:rsidR="00DA2048" w:rsidRPr="00FC4DB8">
        <w:rPr>
          <w:rFonts w:ascii="ＭＳ ゴシック" w:eastAsia="ＭＳ ゴシック" w:hAnsi="ＭＳ ゴシック" w:hint="eastAsia"/>
          <w:sz w:val="24"/>
        </w:rPr>
        <w:t>殿</w:t>
      </w:r>
    </w:p>
    <w:p w:rsidR="00DA2048" w:rsidRPr="00FC4DB8" w:rsidRDefault="00DA2048" w:rsidP="00DA2048">
      <w:pPr>
        <w:ind w:right="44"/>
        <w:rPr>
          <w:rFonts w:ascii="ＭＳ ゴシック" w:eastAsia="ＭＳ ゴシック" w:hAnsi="ＭＳ ゴシック"/>
          <w:sz w:val="24"/>
        </w:rPr>
      </w:pPr>
    </w:p>
    <w:p w:rsidR="00DA2048" w:rsidRPr="00FC4DB8" w:rsidRDefault="00DA2048" w:rsidP="00DA2048">
      <w:pPr>
        <w:ind w:right="44"/>
        <w:rPr>
          <w:rFonts w:ascii="ＭＳ ゴシック" w:eastAsia="ＭＳ ゴシック" w:hAnsi="ＭＳ ゴシック"/>
          <w:sz w:val="24"/>
        </w:rPr>
      </w:pPr>
    </w:p>
    <w:p w:rsidR="00DA2048" w:rsidRPr="00FC785F" w:rsidRDefault="00DA2048" w:rsidP="00A833BD">
      <w:pPr>
        <w:wordWrap w:val="0"/>
        <w:ind w:right="44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FC785F">
        <w:rPr>
          <w:rFonts w:ascii="ＭＳ ゴシック" w:eastAsia="ＭＳ ゴシック" w:hAnsi="ＭＳ ゴシック" w:hint="eastAsia"/>
          <w:sz w:val="24"/>
          <w:u w:val="single"/>
        </w:rPr>
        <w:t>住　　所：</w:t>
      </w:r>
      <w:r w:rsidR="007F30DD" w:rsidRPr="00FC785F">
        <w:rPr>
          <w:rFonts w:ascii="ＭＳ ゴシック" w:eastAsia="ＭＳ ゴシック" w:hAnsi="ＭＳ ゴシック" w:hint="eastAsia"/>
          <w:sz w:val="24"/>
          <w:u w:val="single"/>
        </w:rPr>
        <w:t>九重町大字　　　　　　　　番地</w:t>
      </w:r>
      <w:r w:rsidR="00FC7E4C" w:rsidRPr="00FC785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A833BD" w:rsidRPr="00FC785F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:rsidR="00DA2048" w:rsidRPr="00523843" w:rsidRDefault="00523843" w:rsidP="00523843">
      <w:pPr>
        <w:wordWrap w:val="0"/>
        <w:ind w:right="44"/>
        <w:jc w:val="right"/>
        <w:rPr>
          <w:rFonts w:ascii="ＭＳ ゴシック" w:eastAsia="ＭＳ ゴシック" w:hAnsi="ＭＳ ゴシック"/>
          <w:sz w:val="24"/>
          <w:vertAlign w:val="subscript"/>
        </w:rPr>
      </w:pPr>
      <w:r w:rsidRPr="00523843">
        <w:rPr>
          <w:rFonts w:ascii="ＭＳ ゴシック" w:eastAsia="ＭＳ ゴシック" w:hAnsi="ＭＳ ゴシック" w:hint="eastAsia"/>
          <w:sz w:val="24"/>
          <w:vertAlign w:val="subscript"/>
        </w:rPr>
        <w:t>ﾌ</w:t>
      </w:r>
      <w:r>
        <w:rPr>
          <w:rFonts w:ascii="ＭＳ ゴシック" w:eastAsia="ＭＳ ゴシック" w:hAnsi="ＭＳ ゴシック" w:hint="eastAsia"/>
          <w:sz w:val="24"/>
          <w:vertAlign w:val="subscript"/>
        </w:rPr>
        <w:t xml:space="preserve">　</w:t>
      </w:r>
      <w:r w:rsidRPr="00523843">
        <w:rPr>
          <w:rFonts w:ascii="ＭＳ ゴシック" w:eastAsia="ＭＳ ゴシック" w:hAnsi="ＭＳ ゴシック" w:hint="eastAsia"/>
          <w:sz w:val="24"/>
          <w:vertAlign w:val="subscript"/>
        </w:rPr>
        <w:t>ﾘ</w:t>
      </w:r>
      <w:r>
        <w:rPr>
          <w:rFonts w:ascii="ＭＳ ゴシック" w:eastAsia="ＭＳ ゴシック" w:hAnsi="ＭＳ ゴシック" w:hint="eastAsia"/>
          <w:sz w:val="24"/>
          <w:vertAlign w:val="subscript"/>
        </w:rPr>
        <w:t xml:space="preserve">　</w:t>
      </w:r>
      <w:r w:rsidRPr="00523843">
        <w:rPr>
          <w:rFonts w:ascii="ＭＳ ゴシック" w:eastAsia="ＭＳ ゴシック" w:hAnsi="ＭＳ ゴシック" w:hint="eastAsia"/>
          <w:sz w:val="24"/>
          <w:vertAlign w:val="subscript"/>
        </w:rPr>
        <w:t>ｶﾞ</w:t>
      </w:r>
      <w:r>
        <w:rPr>
          <w:rFonts w:ascii="ＭＳ ゴシック" w:eastAsia="ＭＳ ゴシック" w:hAnsi="ＭＳ ゴシック" w:hint="eastAsia"/>
          <w:sz w:val="24"/>
          <w:vertAlign w:val="subscript"/>
        </w:rPr>
        <w:t xml:space="preserve">　</w:t>
      </w:r>
      <w:r w:rsidRPr="00523843">
        <w:rPr>
          <w:rFonts w:ascii="ＭＳ ゴシック" w:eastAsia="ＭＳ ゴシック" w:hAnsi="ＭＳ ゴシック" w:hint="eastAsia"/>
          <w:sz w:val="24"/>
          <w:vertAlign w:val="subscript"/>
        </w:rPr>
        <w:t xml:space="preserve">ﾅ　　　</w:t>
      </w:r>
      <w:r>
        <w:rPr>
          <w:rFonts w:ascii="ＭＳ ゴシック" w:eastAsia="ＭＳ ゴシック" w:hAnsi="ＭＳ ゴシック" w:hint="eastAsia"/>
          <w:sz w:val="24"/>
          <w:vertAlign w:val="subscript"/>
        </w:rPr>
        <w:t xml:space="preserve">                                                </w:t>
      </w:r>
      <w:r w:rsidRPr="00523843">
        <w:rPr>
          <w:rFonts w:ascii="ＭＳ ゴシック" w:eastAsia="ＭＳ ゴシック" w:hAnsi="ＭＳ ゴシック" w:hint="eastAsia"/>
          <w:sz w:val="24"/>
          <w:vertAlign w:val="subscript"/>
        </w:rPr>
        <w:t xml:space="preserve">　　　　　　　　</w:t>
      </w:r>
    </w:p>
    <w:p w:rsidR="00DA2048" w:rsidRPr="00FC785F" w:rsidRDefault="00DA2048" w:rsidP="00DA2048">
      <w:pPr>
        <w:ind w:right="44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FC785F">
        <w:rPr>
          <w:rFonts w:ascii="ＭＳ ゴシック" w:eastAsia="ＭＳ ゴシック" w:hAnsi="ＭＳ ゴシック" w:hint="eastAsia"/>
          <w:sz w:val="24"/>
          <w:u w:val="single"/>
        </w:rPr>
        <w:t>氏　　名：</w:t>
      </w:r>
      <w:r w:rsidR="007F30DD" w:rsidRPr="00FC785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FC785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A833BD" w:rsidRPr="00FC785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FC7E4C" w:rsidRPr="00FC785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Pr="00FC785F">
        <w:rPr>
          <w:rFonts w:ascii="ＭＳ ゴシック" w:eastAsia="ＭＳ ゴシック" w:hAnsi="ＭＳ ゴシック" w:hint="eastAsia"/>
          <w:sz w:val="24"/>
          <w:u w:val="single"/>
        </w:rPr>
        <w:t xml:space="preserve">　　　　㊞</w:t>
      </w:r>
    </w:p>
    <w:p w:rsidR="00FC7E4C" w:rsidRDefault="00FC7E4C" w:rsidP="00DA2048">
      <w:pPr>
        <w:ind w:right="44"/>
        <w:jc w:val="right"/>
        <w:rPr>
          <w:rFonts w:ascii="ＭＳ ゴシック" w:eastAsia="ＭＳ ゴシック" w:hAnsi="ＭＳ ゴシック"/>
          <w:sz w:val="24"/>
        </w:rPr>
      </w:pPr>
    </w:p>
    <w:p w:rsidR="00FC7E4C" w:rsidRDefault="00FC7E4C" w:rsidP="00FC7E4C">
      <w:pPr>
        <w:wordWrap w:val="0"/>
        <w:ind w:right="44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FC785F">
        <w:rPr>
          <w:rFonts w:ascii="ＭＳ ゴシック" w:eastAsia="ＭＳ ゴシック" w:hAnsi="ＭＳ ゴシック" w:hint="eastAsia"/>
          <w:sz w:val="24"/>
          <w:u w:val="single"/>
        </w:rPr>
        <w:t>生年月日：</w:t>
      </w:r>
      <w:r w:rsidR="007F30DD" w:rsidRPr="00FC785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D242F7">
        <w:rPr>
          <w:rFonts w:ascii="ＭＳ ゴシック" w:eastAsia="ＭＳ ゴシック" w:hAnsi="ＭＳ ゴシック" w:hint="eastAsia"/>
          <w:sz w:val="24"/>
          <w:u w:val="single"/>
        </w:rPr>
        <w:t xml:space="preserve">　　　年　　月　　日　　　　　　　</w:t>
      </w:r>
    </w:p>
    <w:p w:rsidR="00FC785F" w:rsidRPr="00FC785F" w:rsidRDefault="00FC785F" w:rsidP="00FC785F">
      <w:pPr>
        <w:ind w:right="44"/>
        <w:jc w:val="right"/>
        <w:rPr>
          <w:rFonts w:ascii="ＭＳ ゴシック" w:eastAsia="ＭＳ ゴシック" w:hAnsi="ＭＳ ゴシック"/>
          <w:sz w:val="24"/>
          <w:u w:val="single"/>
        </w:rPr>
      </w:pPr>
    </w:p>
    <w:p w:rsidR="00DA2048" w:rsidRPr="00C37FFE" w:rsidRDefault="00DA2048" w:rsidP="00DA2048">
      <w:pPr>
        <w:ind w:right="44"/>
        <w:rPr>
          <w:rFonts w:ascii="ＭＳ ゴシック" w:eastAsia="ＭＳ ゴシック" w:hAnsi="ＭＳ ゴシック"/>
          <w:sz w:val="24"/>
        </w:rPr>
      </w:pPr>
    </w:p>
    <w:p w:rsidR="00DA2048" w:rsidRPr="00FC4DB8" w:rsidRDefault="004B0306" w:rsidP="00DA2048">
      <w:pPr>
        <w:ind w:right="4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177800</wp:posOffset>
                </wp:positionV>
                <wp:extent cx="971550" cy="30480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0480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64A7EA" id="円/楕円 1" o:spid="_x0000_s1026" style="position:absolute;left:0;text-align:left;margin-left:195.45pt;margin-top:14pt;width:7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" filled="f" strokecolor="black [3200]" strokeweight=".25pt"/>
            </w:pict>
          </mc:Fallback>
        </mc:AlternateContent>
      </w:r>
    </w:p>
    <w:p w:rsidR="00DA2048" w:rsidRPr="00FC4DB8" w:rsidRDefault="00DA2048" w:rsidP="00DA2048">
      <w:pPr>
        <w:ind w:right="44"/>
        <w:rPr>
          <w:rFonts w:ascii="ＭＳ ゴシック" w:eastAsia="ＭＳ ゴシック" w:hAnsi="ＭＳ ゴシック"/>
          <w:sz w:val="24"/>
        </w:rPr>
      </w:pPr>
      <w:r w:rsidRPr="00FC4DB8">
        <w:rPr>
          <w:rFonts w:ascii="ＭＳ ゴシック" w:eastAsia="ＭＳ ゴシック" w:hAnsi="ＭＳ ゴシック" w:hint="eastAsia"/>
          <w:sz w:val="24"/>
        </w:rPr>
        <w:t xml:space="preserve">　下記の事業の決定・実施のために</w:t>
      </w:r>
      <w:r w:rsidR="009831BE">
        <w:rPr>
          <w:rFonts w:ascii="ＭＳ ゴシック" w:eastAsia="ＭＳ ゴシック" w:hAnsi="ＭＳ ゴシック" w:hint="eastAsia"/>
          <w:sz w:val="24"/>
        </w:rPr>
        <w:t>、</w:t>
      </w:r>
      <w:r w:rsidR="00FE7BDE">
        <w:rPr>
          <w:rFonts w:ascii="ＭＳ ゴシック" w:eastAsia="ＭＳ ゴシック" w:hAnsi="ＭＳ ゴシック" w:hint="eastAsia"/>
          <w:sz w:val="24"/>
        </w:rPr>
        <w:t>私・世帯員</w:t>
      </w:r>
      <w:r w:rsidRPr="00FC4DB8">
        <w:rPr>
          <w:rFonts w:ascii="ＭＳ ゴシック" w:eastAsia="ＭＳ ゴシック" w:hAnsi="ＭＳ ゴシック" w:hint="eastAsia"/>
          <w:sz w:val="24"/>
        </w:rPr>
        <w:t>の税務資料の情報を税務課より提供を受けることに同意します。</w:t>
      </w:r>
    </w:p>
    <w:p w:rsidR="00DA2048" w:rsidRPr="006C1DF2" w:rsidRDefault="00DA2048" w:rsidP="00DA2048">
      <w:pPr>
        <w:ind w:right="44"/>
        <w:rPr>
          <w:rFonts w:ascii="ＭＳ ゴシック" w:eastAsia="ＭＳ ゴシック" w:hAnsi="ＭＳ ゴシック"/>
          <w:sz w:val="24"/>
        </w:rPr>
      </w:pPr>
    </w:p>
    <w:p w:rsidR="00523B10" w:rsidRPr="00FC4DB8" w:rsidRDefault="00DA2048" w:rsidP="00523B10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FC4DB8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523B10" w:rsidRPr="00FC4DB8" w:rsidRDefault="00523B10" w:rsidP="00523B10">
      <w:pPr>
        <w:rPr>
          <w:rFonts w:ascii="ＭＳ ゴシック" w:eastAsia="ＭＳ ゴシック" w:hAnsi="ＭＳ ゴシック"/>
          <w:sz w:val="24"/>
        </w:rPr>
      </w:pPr>
    </w:p>
    <w:p w:rsidR="00523B10" w:rsidRPr="00FC4DB8" w:rsidRDefault="00523B10" w:rsidP="00523B10">
      <w:pPr>
        <w:pStyle w:val="a4"/>
        <w:ind w:right="44"/>
        <w:jc w:val="both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DA2048" w:rsidRPr="00A872B2" w:rsidTr="00A872B2">
        <w:trPr>
          <w:trHeight w:val="532"/>
        </w:trPr>
        <w:tc>
          <w:tcPr>
            <w:tcW w:w="87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2048" w:rsidRPr="00A872B2" w:rsidRDefault="00DA2048" w:rsidP="00A872B2">
            <w:pPr>
              <w:ind w:right="44"/>
              <w:rPr>
                <w:rFonts w:ascii="ＭＳ ゴシック" w:eastAsia="ＭＳ ゴシック" w:hAnsi="ＭＳ ゴシック"/>
                <w:sz w:val="24"/>
              </w:rPr>
            </w:pPr>
            <w:r w:rsidRPr="00A872B2">
              <w:rPr>
                <w:rFonts w:ascii="ＭＳ ゴシック" w:eastAsia="ＭＳ ゴシック" w:hAnsi="ＭＳ ゴシック" w:hint="eastAsia"/>
                <w:sz w:val="24"/>
              </w:rPr>
              <w:t>（事業名）</w:t>
            </w:r>
          </w:p>
        </w:tc>
      </w:tr>
      <w:tr w:rsidR="00DA2048" w:rsidRPr="00A872B2" w:rsidTr="00A872B2">
        <w:trPr>
          <w:trHeight w:val="870"/>
        </w:trPr>
        <w:tc>
          <w:tcPr>
            <w:tcW w:w="87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A2048" w:rsidRPr="00A872B2" w:rsidRDefault="009F5245" w:rsidP="00FC7E4C">
            <w:pPr>
              <w:ind w:right="44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自立支援医療費（更生医療）支給事業</w:t>
            </w:r>
          </w:p>
        </w:tc>
      </w:tr>
      <w:tr w:rsidR="00DA2048" w:rsidRPr="00A872B2" w:rsidTr="00A872B2">
        <w:trPr>
          <w:trHeight w:val="525"/>
        </w:trPr>
        <w:tc>
          <w:tcPr>
            <w:tcW w:w="87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2048" w:rsidRPr="00A872B2" w:rsidRDefault="00DA2048" w:rsidP="00A872B2">
            <w:pPr>
              <w:ind w:right="44"/>
              <w:rPr>
                <w:rFonts w:ascii="ＭＳ ゴシック" w:eastAsia="ＭＳ ゴシック" w:hAnsi="ＭＳ ゴシック"/>
                <w:sz w:val="24"/>
              </w:rPr>
            </w:pPr>
            <w:r w:rsidRPr="00A872B2">
              <w:rPr>
                <w:rFonts w:ascii="ＭＳ ゴシック" w:eastAsia="ＭＳ ゴシック" w:hAnsi="ＭＳ ゴシック" w:hint="eastAsia"/>
                <w:sz w:val="24"/>
              </w:rPr>
              <w:t>（提供を受ける情報）</w:t>
            </w:r>
          </w:p>
        </w:tc>
      </w:tr>
      <w:tr w:rsidR="00DA2048" w:rsidRPr="00A872B2" w:rsidTr="00FC7E4C">
        <w:trPr>
          <w:trHeight w:val="798"/>
        </w:trPr>
        <w:tc>
          <w:tcPr>
            <w:tcW w:w="87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F5245" w:rsidRDefault="009F5245" w:rsidP="00FC7E4C">
            <w:pPr>
              <w:ind w:right="44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 w:colFirst="0" w:colLast="0"/>
            <w:r>
              <w:rPr>
                <w:rFonts w:ascii="ＭＳ ゴシック" w:eastAsia="ＭＳ ゴシック" w:hAnsi="ＭＳ ゴシック" w:hint="eastAsia"/>
                <w:sz w:val="24"/>
              </w:rPr>
              <w:t>対象世帯の</w:t>
            </w:r>
            <w:r w:rsidR="00D242F7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374205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FC785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B1744F">
              <w:rPr>
                <w:rFonts w:ascii="ＭＳ ゴシック" w:eastAsia="ＭＳ ゴシック" w:hAnsi="ＭＳ ゴシック" w:hint="eastAsia"/>
                <w:sz w:val="24"/>
              </w:rPr>
              <w:t>中</w:t>
            </w:r>
            <w:r w:rsidR="00393F36">
              <w:rPr>
                <w:rFonts w:ascii="ＭＳ ゴシック" w:eastAsia="ＭＳ ゴシック" w:hAnsi="ＭＳ ゴシック" w:hint="eastAsia"/>
                <w:sz w:val="24"/>
              </w:rPr>
              <w:t>の合計所得金額・所得の内訳・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町民税課税の有無。</w:t>
            </w:r>
          </w:p>
          <w:p w:rsidR="003F3DF5" w:rsidRPr="003F3DF5" w:rsidRDefault="009F5245" w:rsidP="009F5245">
            <w:pPr>
              <w:ind w:right="44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また、課税されている場合、その税額（均等割、所得割）</w:t>
            </w:r>
          </w:p>
        </w:tc>
      </w:tr>
      <w:bookmarkEnd w:id="0"/>
      <w:tr w:rsidR="00DA2048" w:rsidRPr="00A872B2" w:rsidTr="00A872B2">
        <w:trPr>
          <w:trHeight w:val="556"/>
        </w:trPr>
        <w:tc>
          <w:tcPr>
            <w:tcW w:w="87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2048" w:rsidRPr="00A872B2" w:rsidRDefault="00DA2048" w:rsidP="00A872B2">
            <w:pPr>
              <w:ind w:right="44"/>
              <w:rPr>
                <w:rFonts w:ascii="ＭＳ ゴシック" w:eastAsia="ＭＳ ゴシック" w:hAnsi="ＭＳ ゴシック"/>
                <w:sz w:val="24"/>
              </w:rPr>
            </w:pPr>
            <w:r w:rsidRPr="00A872B2">
              <w:rPr>
                <w:rFonts w:ascii="ＭＳ ゴシック" w:eastAsia="ＭＳ ゴシック" w:hAnsi="ＭＳ ゴシック" w:hint="eastAsia"/>
                <w:sz w:val="24"/>
              </w:rPr>
              <w:t>（使用目的）</w:t>
            </w:r>
          </w:p>
        </w:tc>
      </w:tr>
      <w:tr w:rsidR="00DA2048" w:rsidRPr="00A872B2" w:rsidTr="00A872B2">
        <w:trPr>
          <w:trHeight w:val="886"/>
        </w:trPr>
        <w:tc>
          <w:tcPr>
            <w:tcW w:w="87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A2048" w:rsidRPr="00A872B2" w:rsidRDefault="009F5245" w:rsidP="00FC7E4C">
            <w:pPr>
              <w:ind w:right="44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自己負担額算出のため</w:t>
            </w:r>
          </w:p>
        </w:tc>
      </w:tr>
    </w:tbl>
    <w:p w:rsidR="00DA2048" w:rsidRPr="001628D2" w:rsidRDefault="007F30DD" w:rsidP="007F30DD">
      <w:pPr>
        <w:wordWrap w:val="0"/>
        <w:ind w:right="44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（担当課</w:t>
      </w:r>
      <w:r w:rsidR="007A6966">
        <w:rPr>
          <w:rFonts w:ascii="ＭＳ ゴシック" w:eastAsia="ＭＳ ゴシック" w:hAnsi="ＭＳ ゴシック" w:hint="eastAsia"/>
          <w:sz w:val="24"/>
        </w:rPr>
        <w:t>：</w:t>
      </w:r>
      <w:r w:rsidR="003F3DF5">
        <w:rPr>
          <w:rFonts w:ascii="ＭＳ ゴシック" w:eastAsia="ＭＳ ゴシック" w:hAnsi="ＭＳ ゴシック" w:hint="eastAsia"/>
          <w:sz w:val="24"/>
        </w:rPr>
        <w:t>健康福祉課　福祉</w:t>
      </w:r>
      <w:r>
        <w:rPr>
          <w:rFonts w:ascii="ＭＳ ゴシック" w:eastAsia="ＭＳ ゴシック" w:hAnsi="ＭＳ ゴシック" w:hint="eastAsia"/>
          <w:sz w:val="24"/>
        </w:rPr>
        <w:t>グループ）</w:t>
      </w:r>
    </w:p>
    <w:sectPr w:rsidR="00DA2048" w:rsidRPr="001628D2" w:rsidSect="00FC785F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48"/>
    <w:rsid w:val="000A45C2"/>
    <w:rsid w:val="00107AEE"/>
    <w:rsid w:val="001628D2"/>
    <w:rsid w:val="001D1445"/>
    <w:rsid w:val="0032521C"/>
    <w:rsid w:val="00374205"/>
    <w:rsid w:val="00393F36"/>
    <w:rsid w:val="003F3DF5"/>
    <w:rsid w:val="00423EFA"/>
    <w:rsid w:val="00447493"/>
    <w:rsid w:val="004773A6"/>
    <w:rsid w:val="004B0306"/>
    <w:rsid w:val="004D5D94"/>
    <w:rsid w:val="00523843"/>
    <w:rsid w:val="00523B10"/>
    <w:rsid w:val="00555D6A"/>
    <w:rsid w:val="0069642B"/>
    <w:rsid w:val="006B5594"/>
    <w:rsid w:val="006C1DF2"/>
    <w:rsid w:val="007260F0"/>
    <w:rsid w:val="007A6966"/>
    <w:rsid w:val="007F30DD"/>
    <w:rsid w:val="00834737"/>
    <w:rsid w:val="0084401D"/>
    <w:rsid w:val="00872716"/>
    <w:rsid w:val="00956B95"/>
    <w:rsid w:val="009831BE"/>
    <w:rsid w:val="009F5245"/>
    <w:rsid w:val="00A833BD"/>
    <w:rsid w:val="00A872B2"/>
    <w:rsid w:val="00B1744F"/>
    <w:rsid w:val="00BF316F"/>
    <w:rsid w:val="00C04430"/>
    <w:rsid w:val="00C37FFE"/>
    <w:rsid w:val="00C523C9"/>
    <w:rsid w:val="00D242F7"/>
    <w:rsid w:val="00DA2048"/>
    <w:rsid w:val="00DC35CB"/>
    <w:rsid w:val="00DD4471"/>
    <w:rsid w:val="00EB5D02"/>
    <w:rsid w:val="00ED47E2"/>
    <w:rsid w:val="00EE602F"/>
    <w:rsid w:val="00FC4DB8"/>
    <w:rsid w:val="00FC785F"/>
    <w:rsid w:val="00FC7E4C"/>
    <w:rsid w:val="00FE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92AA2"/>
  <w15:docId w15:val="{FC2E2D46-9A35-4689-BC88-A5CCEACF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2048"/>
    <w:pPr>
      <w:jc w:val="center"/>
    </w:pPr>
    <w:rPr>
      <w:sz w:val="22"/>
      <w:szCs w:val="22"/>
    </w:rPr>
  </w:style>
  <w:style w:type="paragraph" w:styleId="a4">
    <w:name w:val="Closing"/>
    <w:basedOn w:val="a"/>
    <w:rsid w:val="00DA2048"/>
    <w:pPr>
      <w:jc w:val="right"/>
    </w:pPr>
    <w:rPr>
      <w:sz w:val="22"/>
      <w:szCs w:val="22"/>
    </w:rPr>
  </w:style>
  <w:style w:type="table" w:styleId="a5">
    <w:name w:val="Table Grid"/>
    <w:basedOn w:val="a1"/>
    <w:rsid w:val="00DA20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rsid w:val="00A833BD"/>
  </w:style>
  <w:style w:type="character" w:customStyle="1" w:styleId="a7">
    <w:name w:val="日付 (文字)"/>
    <w:link w:val="a6"/>
    <w:rsid w:val="00A833BD"/>
    <w:rPr>
      <w:kern w:val="2"/>
      <w:sz w:val="21"/>
      <w:szCs w:val="24"/>
    </w:rPr>
  </w:style>
  <w:style w:type="paragraph" w:styleId="a8">
    <w:name w:val="Balloon Text"/>
    <w:basedOn w:val="a"/>
    <w:link w:val="a9"/>
    <w:rsid w:val="00FC7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C78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税務資料の開示（閲覧）に関する同意書</vt:lpstr>
      <vt:lpstr>税務資料の開示（閲覧）に関する同意書</vt:lpstr>
    </vt:vector>
  </TitlesOfParts>
  <Company> 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税務資料の開示（閲覧）に関する同意書</dc:title>
  <dc:subject/>
  <dc:creator> </dc:creator>
  <cp:keywords/>
  <dc:description/>
  <cp:lastModifiedBy>小野 仁美</cp:lastModifiedBy>
  <cp:revision>27</cp:revision>
  <cp:lastPrinted>2019-07-19T01:23:00Z</cp:lastPrinted>
  <dcterms:created xsi:type="dcterms:W3CDTF">2015-11-06T08:10:00Z</dcterms:created>
  <dcterms:modified xsi:type="dcterms:W3CDTF">2021-06-29T05:10:00Z</dcterms:modified>
</cp:coreProperties>
</file>